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37CF" w:rsidRDefault="00FA37CF" w:rsidP="00FA37CF">
      <w:pPr>
        <w:pStyle w:val="ConsPlusNormal"/>
        <w:jc w:val="right"/>
      </w:pPr>
      <w:r>
        <w:t>Приложение</w:t>
      </w:r>
      <w:r>
        <w:br/>
      </w:r>
    </w:p>
    <w:p w:rsidR="007479B5" w:rsidRDefault="004B3066" w:rsidP="004B3066">
      <w:pPr>
        <w:pStyle w:val="ConsPlusNormal"/>
        <w:jc w:val="center"/>
      </w:pPr>
      <w:r>
        <w:t xml:space="preserve">СВЕДЕНИЯ О МАТЕРИАЛЬНО-ТЕХНИЧЕСКОМ ОСНАЩЕНИИ </w:t>
      </w:r>
      <w:r>
        <w:br/>
        <w:t>МБОУ «</w:t>
      </w:r>
      <w:proofErr w:type="spellStart"/>
      <w:r w:rsidR="00B61149">
        <w:t>Кильдюшевская</w:t>
      </w:r>
      <w:proofErr w:type="spellEnd"/>
      <w:r w:rsidR="00B61149">
        <w:t xml:space="preserve"> </w:t>
      </w:r>
      <w:r>
        <w:t xml:space="preserve">СОШ» </w:t>
      </w:r>
      <w:r>
        <w:br/>
      </w:r>
      <w:r w:rsidR="007479B5">
        <w:t>ДЛЯ ОБУЧЕНИЯ ГРАЖДАН НАЧАЛЬНЫМ ЗНАНИЯМ</w:t>
      </w:r>
    </w:p>
    <w:p w:rsidR="007479B5" w:rsidRDefault="007479B5" w:rsidP="007479B5">
      <w:pPr>
        <w:pStyle w:val="ConsPlusNormal"/>
        <w:jc w:val="center"/>
      </w:pPr>
      <w:r>
        <w:t>В ОБЛАСТИ ОБОРОНЫ И ИХ ПОДГОТОВКИ ПО ОСНОВАМ</w:t>
      </w:r>
    </w:p>
    <w:p w:rsidR="007479B5" w:rsidRDefault="007479B5" w:rsidP="007479B5">
      <w:pPr>
        <w:pStyle w:val="ConsPlusNormal"/>
        <w:jc w:val="center"/>
      </w:pPr>
      <w:r>
        <w:t>ВОЕННОЙ СЛУЖБЫ</w:t>
      </w:r>
    </w:p>
    <w:p w:rsidR="007479B5" w:rsidRDefault="007479B5" w:rsidP="007479B5">
      <w:pPr>
        <w:pStyle w:val="ConsPlusNormal"/>
        <w:ind w:firstLine="540"/>
        <w:jc w:val="both"/>
      </w:pPr>
    </w:p>
    <w:tbl>
      <w:tblPr>
        <w:tblStyle w:val="a3"/>
        <w:tblW w:w="9351" w:type="dxa"/>
        <w:tblLayout w:type="fixed"/>
        <w:tblLook w:val="04A0" w:firstRow="1" w:lastRow="0" w:firstColumn="1" w:lastColumn="0" w:noHBand="0" w:noVBand="1"/>
      </w:tblPr>
      <w:tblGrid>
        <w:gridCol w:w="562"/>
        <w:gridCol w:w="4253"/>
        <w:gridCol w:w="1057"/>
        <w:gridCol w:w="1778"/>
        <w:gridCol w:w="850"/>
        <w:gridCol w:w="851"/>
      </w:tblGrid>
      <w:tr w:rsidR="00A0527D" w:rsidRPr="00A0527D" w:rsidTr="00A511CF">
        <w:tc>
          <w:tcPr>
            <w:tcW w:w="562" w:type="dxa"/>
            <w:vMerge w:val="restart"/>
          </w:tcPr>
          <w:p w:rsidR="00A0527D" w:rsidRPr="00A0527D" w:rsidRDefault="00A0527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A0527D">
              <w:rPr>
                <w:rFonts w:ascii="Times New Roman" w:hAnsi="Times New Roman" w:cs="Times New Roman"/>
              </w:rPr>
              <w:t>п</w:t>
            </w:r>
            <w:proofErr w:type="gramEnd"/>
            <w:r w:rsidRPr="00A0527D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253" w:type="dxa"/>
            <w:vMerge w:val="restart"/>
          </w:tcPr>
          <w:p w:rsidR="00A0527D" w:rsidRPr="00A0527D" w:rsidRDefault="00A0527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1057" w:type="dxa"/>
            <w:vMerge w:val="restart"/>
          </w:tcPr>
          <w:p w:rsidR="00A0527D" w:rsidRPr="00A0527D" w:rsidRDefault="00A0527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Единица</w:t>
            </w:r>
          </w:p>
        </w:tc>
        <w:tc>
          <w:tcPr>
            <w:tcW w:w="3479" w:type="dxa"/>
            <w:gridSpan w:val="3"/>
          </w:tcPr>
          <w:p w:rsidR="00A0527D" w:rsidRPr="00A0527D" w:rsidRDefault="00A0527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Количество</w:t>
            </w:r>
          </w:p>
        </w:tc>
      </w:tr>
      <w:tr w:rsidR="00A0527D" w:rsidRPr="00A0527D" w:rsidTr="00A511CF">
        <w:tc>
          <w:tcPr>
            <w:tcW w:w="562" w:type="dxa"/>
            <w:vMerge/>
          </w:tcPr>
          <w:p w:rsidR="00A0527D" w:rsidRPr="00A0527D" w:rsidRDefault="00A0527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  <w:vMerge/>
          </w:tcPr>
          <w:p w:rsidR="00A0527D" w:rsidRPr="00A0527D" w:rsidRDefault="00A0527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  <w:vMerge/>
          </w:tcPr>
          <w:p w:rsidR="00A0527D" w:rsidRPr="00A0527D" w:rsidRDefault="00A0527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A0527D" w:rsidRPr="00A0527D" w:rsidRDefault="00A0527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Рекомендуемый норматив</w:t>
            </w:r>
          </w:p>
        </w:tc>
        <w:tc>
          <w:tcPr>
            <w:tcW w:w="850" w:type="dxa"/>
          </w:tcPr>
          <w:p w:rsidR="00A0527D" w:rsidRPr="00A0527D" w:rsidRDefault="00A0527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Имеется</w:t>
            </w:r>
          </w:p>
        </w:tc>
        <w:tc>
          <w:tcPr>
            <w:tcW w:w="851" w:type="dxa"/>
          </w:tcPr>
          <w:p w:rsidR="00A0527D" w:rsidRPr="00A0527D" w:rsidRDefault="00A0527D" w:rsidP="00A0527D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Потребность</w:t>
            </w:r>
          </w:p>
        </w:tc>
      </w:tr>
      <w:tr w:rsidR="00A511CF" w:rsidRPr="00A0527D" w:rsidTr="00A511CF">
        <w:tc>
          <w:tcPr>
            <w:tcW w:w="562" w:type="dxa"/>
          </w:tcPr>
          <w:p w:rsidR="00A511CF" w:rsidRPr="00A0527D" w:rsidRDefault="00FA37CF" w:rsidP="00FA37C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:rsidR="00A511CF" w:rsidRPr="00A0527D" w:rsidRDefault="00FA37CF" w:rsidP="00FA37C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57" w:type="dxa"/>
          </w:tcPr>
          <w:p w:rsidR="00A511CF" w:rsidRPr="00A0527D" w:rsidRDefault="00FA37CF" w:rsidP="00FA37C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78" w:type="dxa"/>
          </w:tcPr>
          <w:p w:rsidR="00A511CF" w:rsidRPr="00A0527D" w:rsidRDefault="00FA37CF" w:rsidP="00FA37C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A511CF" w:rsidRPr="00A0527D" w:rsidRDefault="00FA37CF" w:rsidP="00FA37C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A511CF" w:rsidRPr="00A0527D" w:rsidRDefault="00FA37CF" w:rsidP="00FA37C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A0527D" w:rsidRPr="00A0527D" w:rsidTr="00A511CF">
        <w:tc>
          <w:tcPr>
            <w:tcW w:w="9351" w:type="dxa"/>
            <w:gridSpan w:val="6"/>
          </w:tcPr>
          <w:p w:rsidR="00A0527D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</w:t>
            </w:r>
            <w:r w:rsidR="00A0527D" w:rsidRPr="00A0527D">
              <w:rPr>
                <w:rFonts w:ascii="Times New Roman" w:hAnsi="Times New Roman" w:cs="Times New Roman"/>
              </w:rPr>
              <w:t>1. Нормативно-правовые документы</w:t>
            </w:r>
          </w:p>
        </w:tc>
      </w:tr>
      <w:tr w:rsidR="007479B5" w:rsidRPr="00A0527D" w:rsidTr="00A511CF">
        <w:tc>
          <w:tcPr>
            <w:tcW w:w="562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53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Конституция Российской Федерации</w:t>
            </w:r>
          </w:p>
        </w:tc>
        <w:tc>
          <w:tcPr>
            <w:tcW w:w="1057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по количеству обучающихся в класс</w:t>
            </w:r>
            <w:proofErr w:type="gramStart"/>
            <w:r w:rsidRPr="00A0527D">
              <w:rPr>
                <w:rFonts w:ascii="Times New Roman" w:hAnsi="Times New Roman" w:cs="Times New Roman"/>
              </w:rPr>
              <w:t>е(</w:t>
            </w:r>
            <w:proofErr w:type="gramEnd"/>
            <w:r w:rsidRPr="00A0527D">
              <w:rPr>
                <w:rFonts w:ascii="Times New Roman" w:hAnsi="Times New Roman" w:cs="Times New Roman"/>
              </w:rPr>
              <w:t>группе)</w:t>
            </w:r>
          </w:p>
        </w:tc>
        <w:tc>
          <w:tcPr>
            <w:tcW w:w="850" w:type="dxa"/>
          </w:tcPr>
          <w:p w:rsidR="007479B5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7479B5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7479B5" w:rsidRPr="00A0527D" w:rsidTr="00A511CF">
        <w:tc>
          <w:tcPr>
            <w:tcW w:w="562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53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Федеральный закон «О воинской            обязанности и военной службе»</w:t>
            </w:r>
          </w:p>
        </w:tc>
        <w:tc>
          <w:tcPr>
            <w:tcW w:w="1057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по количеству обучающихся в класс</w:t>
            </w:r>
            <w:proofErr w:type="gramStart"/>
            <w:r w:rsidRPr="00A0527D">
              <w:rPr>
                <w:rFonts w:ascii="Times New Roman" w:hAnsi="Times New Roman" w:cs="Times New Roman"/>
              </w:rPr>
              <w:t>е(</w:t>
            </w:r>
            <w:proofErr w:type="gramEnd"/>
            <w:r w:rsidRPr="00A0527D">
              <w:rPr>
                <w:rFonts w:ascii="Times New Roman" w:hAnsi="Times New Roman" w:cs="Times New Roman"/>
              </w:rPr>
              <w:t>группе)</w:t>
            </w:r>
          </w:p>
        </w:tc>
        <w:tc>
          <w:tcPr>
            <w:tcW w:w="850" w:type="dxa"/>
          </w:tcPr>
          <w:p w:rsidR="007479B5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7479B5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7479B5" w:rsidRPr="00A0527D" w:rsidTr="00A511CF">
        <w:tc>
          <w:tcPr>
            <w:tcW w:w="562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53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Общевоинские уставы Вооруженных Сил Российской Федерации</w:t>
            </w:r>
          </w:p>
        </w:tc>
        <w:tc>
          <w:tcPr>
            <w:tcW w:w="1057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по количеству обучающихся в класс</w:t>
            </w:r>
            <w:proofErr w:type="gramStart"/>
            <w:r w:rsidRPr="00A0527D">
              <w:rPr>
                <w:rFonts w:ascii="Times New Roman" w:hAnsi="Times New Roman" w:cs="Times New Roman"/>
              </w:rPr>
              <w:t>е(</w:t>
            </w:r>
            <w:proofErr w:type="gramEnd"/>
            <w:r w:rsidRPr="00A0527D">
              <w:rPr>
                <w:rFonts w:ascii="Times New Roman" w:hAnsi="Times New Roman" w:cs="Times New Roman"/>
              </w:rPr>
              <w:t>группе)</w:t>
            </w:r>
          </w:p>
        </w:tc>
        <w:tc>
          <w:tcPr>
            <w:tcW w:w="850" w:type="dxa"/>
          </w:tcPr>
          <w:p w:rsidR="007479B5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7479B5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0527D" w:rsidRPr="00A0527D" w:rsidTr="00A511CF">
        <w:tc>
          <w:tcPr>
            <w:tcW w:w="9351" w:type="dxa"/>
            <w:gridSpan w:val="6"/>
          </w:tcPr>
          <w:p w:rsidR="00A0527D" w:rsidRPr="00A0527D" w:rsidRDefault="00A0527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2. Учебная литература</w:t>
            </w:r>
          </w:p>
        </w:tc>
      </w:tr>
      <w:tr w:rsidR="007479B5" w:rsidRPr="00A0527D" w:rsidTr="00A511CF">
        <w:tc>
          <w:tcPr>
            <w:tcW w:w="562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53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Учебник по основам безопасности жизнедеятельности</w:t>
            </w:r>
          </w:p>
        </w:tc>
        <w:tc>
          <w:tcPr>
            <w:tcW w:w="1057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по количеству обучающихся в класс</w:t>
            </w:r>
            <w:proofErr w:type="gramStart"/>
            <w:r w:rsidRPr="00A0527D">
              <w:rPr>
                <w:rFonts w:ascii="Times New Roman" w:hAnsi="Times New Roman" w:cs="Times New Roman"/>
              </w:rPr>
              <w:t>е(</w:t>
            </w:r>
            <w:proofErr w:type="gramEnd"/>
            <w:r w:rsidRPr="00A0527D">
              <w:rPr>
                <w:rFonts w:ascii="Times New Roman" w:hAnsi="Times New Roman" w:cs="Times New Roman"/>
              </w:rPr>
              <w:t>группе)</w:t>
            </w:r>
          </w:p>
        </w:tc>
        <w:tc>
          <w:tcPr>
            <w:tcW w:w="850" w:type="dxa"/>
          </w:tcPr>
          <w:p w:rsidR="007479B5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7479B5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7479B5" w:rsidRPr="00A0527D" w:rsidTr="00A511CF">
        <w:tc>
          <w:tcPr>
            <w:tcW w:w="562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53" w:type="dxa"/>
          </w:tcPr>
          <w:p w:rsidR="007479B5" w:rsidRPr="00A0527D" w:rsidRDefault="007479B5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Наставления по стрелковому делу: </w:t>
            </w:r>
          </w:p>
        </w:tc>
        <w:tc>
          <w:tcPr>
            <w:tcW w:w="1057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479B5" w:rsidRPr="00A0527D" w:rsidRDefault="007479B5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Основы стрельбы из стрелкового оружия</w:t>
            </w:r>
          </w:p>
        </w:tc>
        <w:tc>
          <w:tcPr>
            <w:tcW w:w="1057" w:type="dxa"/>
          </w:tcPr>
          <w:p w:rsidR="00D353BF" w:rsidRPr="00A0527D" w:rsidRDefault="00D353BF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3A389D" w:rsidP="007479B5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7,62-мм (или 5,45-мм) модернизированный автомат Калашникова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Учебное пособие по основам медицинских знаний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по количеству обучающихся в класс</w:t>
            </w:r>
            <w:proofErr w:type="gramStart"/>
            <w:r w:rsidRPr="00A0527D">
              <w:rPr>
                <w:rFonts w:ascii="Times New Roman" w:hAnsi="Times New Roman" w:cs="Times New Roman"/>
              </w:rPr>
              <w:t>е(</w:t>
            </w:r>
            <w:proofErr w:type="gramEnd"/>
            <w:r w:rsidRPr="00A0527D">
              <w:rPr>
                <w:rFonts w:ascii="Times New Roman" w:hAnsi="Times New Roman" w:cs="Times New Roman"/>
              </w:rPr>
              <w:t>группе)</w:t>
            </w:r>
          </w:p>
        </w:tc>
        <w:tc>
          <w:tcPr>
            <w:tcW w:w="850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353BF" w:rsidRPr="00A0527D" w:rsidTr="00A511CF">
        <w:tc>
          <w:tcPr>
            <w:tcW w:w="9351" w:type="dxa"/>
            <w:gridSpan w:val="6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3. Учебно-наглядные пособия</w:t>
            </w: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Набор плакатов или электронные издания: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Организационная структура Вооруженных Сил Российской Федерации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Ордена России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Текст Военной присяги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шт.   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Воинские звания и знаки различия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Военная форма одежды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Мероприятия обязательной подготовки граждан к военной службе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Военно-прикладные виды спорта            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3A389D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Военно-учетные специальности солдат, матросов, сержантов и старшин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Военные образовательные учреждения профессионального образования Министерства обороны Российской Федерации               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Тактико-технические вооружения и военной техники, находящихся характеристики на вооружении Российской армии и армий иностранных государств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Несение караульной службы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Мероприятия, проводимые при первоначальной постановке граждан на воинский учет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Литература и наглядные пособия по военно-патриотическому воспитанию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Нормативы по прикладной физической подготовке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Нормативы по радиационной, химической и биологической защите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Массогабаритный макет 7,62-мм (или 5,45- мм) автомата Калашникова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Набор плакатов по устройству или электронные издания: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7,62-мм (или 5,45-мм) модернизированный автомат Калашникова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5,6-мм малокалиберная винтовка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Набор плакатов или электронные издания: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Основы и правила стрельбы из стрелкового оружия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Приемы и правила метания ручных гранат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Мины Российской армии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Фортификационные сооружения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Индивидуальные средства защиты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Приборы радиационной разведки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Приборы химической разведки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Организация и несение внутренней службы  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Строевая подготовка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Оказание первой медицинской помощи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Гражданская оборона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Средства индивидуальной защиты: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общевойсковой противогаз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по количеству </w:t>
            </w:r>
            <w:proofErr w:type="gramStart"/>
            <w:r w:rsidRPr="00A0527D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общевойсковой защитный комплект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респиратор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Приборы: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радиационной разведки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химической разведки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Бытовой дозиметр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Макет простейшего укрытия в разрезе или в формате ЭОИ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Макет убежища в разрезе или в формате ЭОИ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Компас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по количеству </w:t>
            </w:r>
            <w:proofErr w:type="gramStart"/>
            <w:r w:rsidRPr="00A0527D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Визирная линейка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по количеству </w:t>
            </w:r>
            <w:proofErr w:type="gramStart"/>
            <w:r w:rsidRPr="00A0527D">
              <w:rPr>
                <w:rFonts w:ascii="Times New Roman" w:hAnsi="Times New Roman" w:cs="Times New Roman"/>
              </w:rPr>
              <w:t>обучающихся</w:t>
            </w:r>
            <w:proofErr w:type="gramEnd"/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Электронные образовательные издания на магнитных и оптических носителях по тематике программы (ЭОИ)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0527D">
              <w:rPr>
                <w:rFonts w:ascii="Times New Roman" w:hAnsi="Times New Roman" w:cs="Times New Roman"/>
              </w:rPr>
              <w:t>компл</w:t>
            </w:r>
            <w:proofErr w:type="spellEnd"/>
            <w:r w:rsidRPr="00A052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Комплект аппаратуры для демонстрации ЭОИ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4. Медицинское имущество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Индивидуальные средства медицинской защиты: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аптечка АИ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пакеты перевязочные ППИ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пакеты противохимические индивидуальные ИПП-11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Сумки и комплекты медицинского имущества для оказания первой медицинской, доврачебной помощи сумка СМС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Перевязочные средства и шовные материалы, лейкопластыри: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бинт марлевый медицинский нестерильный, размер 7 м x 14 см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бинт марлевый медицинский нестерильный, размер 5 м x 10 см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вата медицинская компрессная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кг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косынка медицинская (перевязочная)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повязка медицинская большая стерильная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повязка медицинская малая стерильная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Медицинские предметы расходные: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булавка безопасная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шина проволочная (лестничная) для ног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шина проволочная (лестничная) для рук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шина фанерная длиной 1 м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Врачебные предметы, аппараты и хирургические инструменты: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жгут кровоостанавливающий эластичный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353BF" w:rsidRPr="00A0527D" w:rsidRDefault="00200072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Аппараты, приборы и принадлежности для травматологии и механотерапии: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манекен-тренажер для реанимационных мероприятий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шина транспортная </w:t>
            </w:r>
            <w:proofErr w:type="spellStart"/>
            <w:r w:rsidRPr="00A0527D">
              <w:rPr>
                <w:rFonts w:ascii="Times New Roman" w:hAnsi="Times New Roman" w:cs="Times New Roman"/>
              </w:rPr>
              <w:t>Дитерихса</w:t>
            </w:r>
            <w:proofErr w:type="spellEnd"/>
            <w:r w:rsidRPr="00A0527D">
              <w:rPr>
                <w:rFonts w:ascii="Times New Roman" w:hAnsi="Times New Roman" w:cs="Times New Roman"/>
              </w:rPr>
              <w:t xml:space="preserve"> для нижних конечностей (модернизированная)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 w:val="restart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Санитарно-хозяйственное имущество инвентарное: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носилки санитарные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знак нарукавного Красного Креста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 xml:space="preserve">лямка медицинская носилочная             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D353BF" w:rsidRPr="00A0527D" w:rsidTr="00A511CF">
        <w:tc>
          <w:tcPr>
            <w:tcW w:w="562" w:type="dxa"/>
            <w:vMerge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253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флаг Красного Креста</w:t>
            </w:r>
          </w:p>
        </w:tc>
        <w:tc>
          <w:tcPr>
            <w:tcW w:w="1057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78" w:type="dxa"/>
          </w:tcPr>
          <w:p w:rsidR="00D353BF" w:rsidRPr="00A0527D" w:rsidRDefault="00D353BF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052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0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</w:tcPr>
          <w:p w:rsidR="00D353BF" w:rsidRPr="00A0527D" w:rsidRDefault="00C33C93" w:rsidP="00D353B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bookmarkStart w:id="0" w:name="_GoBack"/>
            <w:bookmarkEnd w:id="0"/>
          </w:p>
        </w:tc>
      </w:tr>
    </w:tbl>
    <w:p w:rsidR="007479B5" w:rsidRDefault="007479B5" w:rsidP="007479B5">
      <w:pPr>
        <w:pStyle w:val="ConsPlusNormal"/>
        <w:ind w:firstLine="540"/>
        <w:jc w:val="both"/>
      </w:pPr>
    </w:p>
    <w:sectPr w:rsidR="007479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9B5"/>
    <w:rsid w:val="00200072"/>
    <w:rsid w:val="002C05A3"/>
    <w:rsid w:val="003A389D"/>
    <w:rsid w:val="004B3066"/>
    <w:rsid w:val="00526C4A"/>
    <w:rsid w:val="007479B5"/>
    <w:rsid w:val="008E05E2"/>
    <w:rsid w:val="00967894"/>
    <w:rsid w:val="00A0527D"/>
    <w:rsid w:val="00A32959"/>
    <w:rsid w:val="00A511CF"/>
    <w:rsid w:val="00B61149"/>
    <w:rsid w:val="00C33C93"/>
    <w:rsid w:val="00D353BF"/>
    <w:rsid w:val="00EC5BAC"/>
    <w:rsid w:val="00FA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9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79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7479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39"/>
    <w:rsid w:val="00747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A3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A37CF"/>
    <w:rPr>
      <w:rFonts w:ascii="Segoe UI" w:eastAsiaTheme="minorEastAs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9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79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7479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39"/>
    <w:rsid w:val="00747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A3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A37CF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780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Юлия Гурьевна</cp:lastModifiedBy>
  <cp:revision>4</cp:revision>
  <cp:lastPrinted>2015-10-08T11:58:00Z</cp:lastPrinted>
  <dcterms:created xsi:type="dcterms:W3CDTF">2015-10-09T04:46:00Z</dcterms:created>
  <dcterms:modified xsi:type="dcterms:W3CDTF">2015-10-09T05:57:00Z</dcterms:modified>
</cp:coreProperties>
</file>